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1" w:rsidRPr="00FF76A2" w:rsidRDefault="005875D1" w:rsidP="00330752">
      <w:pPr>
        <w:spacing w:after="0"/>
        <w:rPr>
          <w:color w:val="C0504D" w:themeColor="accent2"/>
          <w:lang w:val="en-US"/>
        </w:rPr>
      </w:pPr>
      <w:bookmarkStart w:id="0" w:name="_GoBack"/>
      <w:bookmarkEnd w:id="0"/>
      <w:r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S</w:t>
      </w:r>
      <w:r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ERVICE</w:t>
      </w:r>
      <w:r w:rsidRPr="00FF76A2">
        <w:rPr>
          <w:rFonts w:ascii="Arial Narrow" w:hAnsi="Arial Narrow" w:cs="Arial"/>
          <w:b/>
          <w:color w:val="C0504D" w:themeColor="accent2"/>
          <w:sz w:val="20"/>
          <w:szCs w:val="20"/>
          <w:lang w:val="en-US"/>
        </w:rPr>
        <w:t xml:space="preserve">  </w:t>
      </w:r>
      <w:r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D’</w:t>
      </w:r>
      <w:r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A</w:t>
      </w:r>
      <w:r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SSISTANCE</w:t>
      </w:r>
      <w:r w:rsidRPr="00FF76A2">
        <w:rPr>
          <w:rFonts w:ascii="Arial Narrow" w:hAnsi="Arial Narrow" w:cs="Arial"/>
          <w:b/>
          <w:color w:val="C0504D" w:themeColor="accent2"/>
          <w:sz w:val="20"/>
          <w:szCs w:val="20"/>
          <w:lang w:val="en-US"/>
        </w:rPr>
        <w:t xml:space="preserve">  </w:t>
      </w:r>
      <w:r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M</w:t>
      </w:r>
      <w:r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EDICALE  D’</w:t>
      </w:r>
      <w:r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U</w:t>
      </w:r>
      <w:r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RGENCE   63 00 00</w:t>
      </w:r>
      <w:r w:rsidR="00330752" w:rsidRPr="00FF76A2">
        <w:rPr>
          <w:color w:val="C0504D" w:themeColor="accent2"/>
          <w:sz w:val="18"/>
          <w:szCs w:val="18"/>
          <w:lang w:val="en-US"/>
        </w:rPr>
        <w:t xml:space="preserve">   </w:t>
      </w:r>
      <w:r w:rsidRPr="00FF76A2">
        <w:rPr>
          <w:color w:val="C0504D" w:themeColor="accent2"/>
          <w:sz w:val="18"/>
          <w:szCs w:val="18"/>
          <w:lang w:val="en-US"/>
        </w:rPr>
        <w:t xml:space="preserve">  </w:t>
      </w:r>
      <w:r w:rsidRPr="00FF76A2">
        <w:rPr>
          <w:color w:val="C0504D" w:themeColor="accent2"/>
          <w:lang w:val="en-US"/>
        </w:rPr>
        <w:tab/>
      </w:r>
      <w:r w:rsidR="00330752"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S</w:t>
      </w:r>
      <w:r w:rsidR="00330752"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ERVICE</w:t>
      </w:r>
      <w:r w:rsidR="00330752" w:rsidRPr="00FF76A2">
        <w:rPr>
          <w:rFonts w:ascii="Arial Narrow" w:hAnsi="Arial Narrow" w:cs="Arial"/>
          <w:b/>
          <w:color w:val="C0504D" w:themeColor="accent2"/>
          <w:sz w:val="20"/>
          <w:szCs w:val="20"/>
          <w:lang w:val="en-US"/>
        </w:rPr>
        <w:t xml:space="preserve">  </w:t>
      </w:r>
      <w:r w:rsidR="00330752"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D’</w:t>
      </w:r>
      <w:r w:rsidR="00330752"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A</w:t>
      </w:r>
      <w:r w:rsidR="00330752"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SSISTANCE</w:t>
      </w:r>
      <w:r w:rsidR="00330752" w:rsidRPr="00FF76A2">
        <w:rPr>
          <w:rFonts w:ascii="Arial Narrow" w:hAnsi="Arial Narrow" w:cs="Arial"/>
          <w:b/>
          <w:color w:val="C0504D" w:themeColor="accent2"/>
          <w:sz w:val="20"/>
          <w:szCs w:val="20"/>
          <w:lang w:val="en-US"/>
        </w:rPr>
        <w:t xml:space="preserve">  </w:t>
      </w:r>
      <w:r w:rsidR="00330752"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M</w:t>
      </w:r>
      <w:r w:rsidR="00330752"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EDICALE  D’</w:t>
      </w:r>
      <w:r w:rsidR="00330752" w:rsidRPr="00FF76A2">
        <w:rPr>
          <w:rFonts w:ascii="Arial Narrow" w:hAnsi="Arial Narrow" w:cs="Arial"/>
          <w:b/>
          <w:color w:val="C0504D" w:themeColor="accent2"/>
          <w:sz w:val="32"/>
          <w:szCs w:val="32"/>
          <w:lang w:val="en-US"/>
        </w:rPr>
        <w:t>U</w:t>
      </w:r>
      <w:r w:rsidR="00330752" w:rsidRPr="00FF76A2">
        <w:rPr>
          <w:rFonts w:ascii="Arial Narrow" w:hAnsi="Arial Narrow" w:cs="Arial"/>
          <w:b/>
          <w:color w:val="C0504D" w:themeColor="accent2"/>
          <w:sz w:val="18"/>
          <w:szCs w:val="18"/>
          <w:lang w:val="en-US"/>
        </w:rPr>
        <w:t>RGENCE   63 00 00</w:t>
      </w:r>
      <w:r w:rsidR="00330752" w:rsidRPr="00FF76A2">
        <w:rPr>
          <w:color w:val="C0504D" w:themeColor="accent2"/>
          <w:sz w:val="18"/>
          <w:szCs w:val="18"/>
          <w:lang w:val="en-US"/>
        </w:rPr>
        <w:t xml:space="preserve"> </w:t>
      </w:r>
    </w:p>
    <w:p w:rsidR="00103933" w:rsidRPr="00FF76A2" w:rsidRDefault="005875D1" w:rsidP="00330752">
      <w:pPr>
        <w:spacing w:after="0"/>
        <w:rPr>
          <w:rFonts w:ascii="Arial" w:hAnsi="Arial" w:cs="Arial"/>
          <w:b/>
          <w:color w:val="C0504D" w:themeColor="accent2"/>
          <w:sz w:val="36"/>
          <w:szCs w:val="36"/>
          <w:lang w:val="en-US"/>
        </w:rPr>
      </w:pPr>
      <w:r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S A M U </w:t>
      </w:r>
      <w:r w:rsidR="00330752"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 S A M U  S A M U  </w:t>
      </w:r>
      <w:r w:rsidR="00103933"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  </w:t>
      </w:r>
      <w:r w:rsidR="00330752"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>S A M U</w:t>
      </w:r>
      <w:r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  <w:r w:rsidR="00103933"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 xml:space="preserve"> S A M U   S A M U</w:t>
      </w:r>
      <w:r w:rsidR="00103933" w:rsidRPr="00FF76A2">
        <w:rPr>
          <w:rFonts w:ascii="Arial" w:hAnsi="Arial" w:cs="Arial"/>
          <w:b/>
          <w:color w:val="C0504D" w:themeColor="accent2"/>
          <w:sz w:val="36"/>
          <w:szCs w:val="36"/>
          <w:lang w:val="en-US"/>
        </w:rPr>
        <w:tab/>
      </w:r>
    </w:p>
    <w:p w:rsidR="005875D1" w:rsidRPr="00FF76A2" w:rsidRDefault="005875D1" w:rsidP="00330752">
      <w:pPr>
        <w:spacing w:after="0"/>
        <w:rPr>
          <w:rFonts w:ascii="Arial" w:hAnsi="Arial" w:cs="Arial"/>
          <w:color w:val="C0504D" w:themeColor="accent2"/>
          <w:sz w:val="36"/>
          <w:szCs w:val="36"/>
          <w:lang w:val="en-US"/>
        </w:rPr>
      </w:pPr>
      <w:r w:rsidRPr="00FF76A2">
        <w:rPr>
          <w:rFonts w:ascii="Arial Narrow" w:hAnsi="Arial Narrow" w:cs="Arial"/>
          <w:b/>
          <w:color w:val="C0504D" w:themeColor="accent2"/>
          <w:sz w:val="16"/>
          <w:szCs w:val="16"/>
          <w:lang w:val="en-US"/>
        </w:rPr>
        <w:t>CENTRE  HOSPITALIER  REGIONAL  MONTPELLIER</w:t>
      </w:r>
      <w:r w:rsidR="00330752" w:rsidRPr="00FF76A2">
        <w:rPr>
          <w:rFonts w:ascii="Arial Narrow" w:hAnsi="Arial Narrow" w:cs="Arial"/>
          <w:b/>
          <w:color w:val="C0504D" w:themeColor="accent2"/>
          <w:lang w:val="en-US"/>
        </w:rPr>
        <w:t xml:space="preserve">   </w:t>
      </w:r>
      <w:r w:rsidR="00330752" w:rsidRPr="00FF76A2">
        <w:rPr>
          <w:rFonts w:ascii="Arial Narrow" w:hAnsi="Arial Narrow" w:cs="Arial"/>
          <w:b/>
          <w:color w:val="C0504D" w:themeColor="accent2"/>
          <w:sz w:val="16"/>
          <w:szCs w:val="16"/>
          <w:lang w:val="en-US"/>
        </w:rPr>
        <w:t>CENTRE  HOSPITALIER  REGIONAL  MONTPELLIER</w:t>
      </w:r>
      <w:r w:rsidR="00330752" w:rsidRPr="00FF76A2">
        <w:rPr>
          <w:rFonts w:ascii="Arial Narrow" w:hAnsi="Arial Narrow" w:cs="Arial"/>
          <w:color w:val="C0504D" w:themeColor="accent2"/>
          <w:lang w:val="en-US"/>
        </w:rPr>
        <w:t xml:space="preserve">   </w:t>
      </w:r>
      <w:r w:rsidRPr="00FF76A2">
        <w:rPr>
          <w:rFonts w:ascii="Arial Narrow" w:hAnsi="Arial Narrow" w:cs="Arial"/>
          <w:b/>
          <w:color w:val="C0504D" w:themeColor="accent2"/>
          <w:sz w:val="16"/>
          <w:szCs w:val="16"/>
          <w:lang w:val="en-US"/>
        </w:rPr>
        <w:t>MONTPELLIER   63 00 00</w:t>
      </w:r>
      <w:r w:rsidR="00330752" w:rsidRPr="00FF76A2">
        <w:rPr>
          <w:rFonts w:ascii="Arial Narrow" w:hAnsi="Arial Narrow" w:cs="Arial"/>
          <w:b/>
          <w:color w:val="C0504D" w:themeColor="accent2"/>
          <w:sz w:val="16"/>
          <w:szCs w:val="16"/>
          <w:lang w:val="en-US"/>
        </w:rPr>
        <w:t xml:space="preserve">   MONTPELLIER   63 00 00</w:t>
      </w:r>
    </w:p>
    <w:p w:rsidR="00103933" w:rsidRDefault="005875D1" w:rsidP="00330752">
      <w:pPr>
        <w:spacing w:after="0"/>
        <w:rPr>
          <w:rFonts w:ascii="Arial Narrow" w:hAnsi="Arial Narrow" w:cs="Arial"/>
          <w:b/>
          <w:sz w:val="12"/>
          <w:szCs w:val="12"/>
          <w:lang w:val="en-US"/>
        </w:rPr>
      </w:pPr>
      <w:r w:rsidRPr="00FF76A2">
        <w:rPr>
          <w:rFonts w:ascii="Arial Narrow" w:hAnsi="Arial Narrow" w:cs="Arial"/>
          <w:b/>
          <w:color w:val="0F243E" w:themeColor="text2" w:themeShade="80"/>
          <w:sz w:val="8"/>
          <w:szCs w:val="8"/>
          <w:lang w:val="en-US"/>
        </w:rPr>
        <w:t>DON DE    L’AUTOMOBILE        CLUB    HERAULT    AVEYRON</w:t>
      </w:r>
      <w:r w:rsidR="0097790A" w:rsidRPr="00103933">
        <w:rPr>
          <w:rFonts w:ascii="Arial Narrow" w:hAnsi="Arial Narrow" w:cs="Arial"/>
          <w:b/>
          <w:sz w:val="12"/>
          <w:szCs w:val="12"/>
          <w:lang w:val="en-US"/>
        </w:rPr>
        <w:tab/>
      </w:r>
    </w:p>
    <w:p w:rsidR="00103933" w:rsidRDefault="00103933" w:rsidP="00330752">
      <w:pPr>
        <w:spacing w:after="0"/>
        <w:rPr>
          <w:rFonts w:ascii="Arial Narrow" w:hAnsi="Arial Narrow" w:cs="Arial"/>
          <w:b/>
          <w:sz w:val="12"/>
          <w:szCs w:val="12"/>
          <w:lang w:val="en-US"/>
        </w:rPr>
      </w:pPr>
    </w:p>
    <w:p w:rsidR="005875D1" w:rsidRPr="00103933" w:rsidRDefault="0097790A" w:rsidP="00330752">
      <w:pPr>
        <w:spacing w:after="0"/>
        <w:rPr>
          <w:rFonts w:ascii="Arial Narrow" w:hAnsi="Arial Narrow" w:cs="Arial"/>
          <w:b/>
          <w:sz w:val="12"/>
          <w:szCs w:val="12"/>
          <w:lang w:val="en-US"/>
        </w:rPr>
      </w:pPr>
      <w:r w:rsidRPr="00103933">
        <w:rPr>
          <w:rFonts w:ascii="Arial Narrow" w:hAnsi="Arial Narrow" w:cs="Arial"/>
          <w:b/>
          <w:sz w:val="12"/>
          <w:szCs w:val="12"/>
          <w:lang w:val="en-US"/>
        </w:rPr>
        <w:tab/>
      </w:r>
      <w:r w:rsidRPr="00103933">
        <w:rPr>
          <w:rFonts w:ascii="Arial Narrow" w:hAnsi="Arial Narrow" w:cs="Arial"/>
          <w:b/>
          <w:sz w:val="12"/>
          <w:szCs w:val="12"/>
          <w:lang w:val="en-US"/>
        </w:rPr>
        <w:tab/>
      </w:r>
      <w:r w:rsidRPr="00103933">
        <w:rPr>
          <w:rFonts w:ascii="Arial Narrow" w:hAnsi="Arial Narrow" w:cs="Arial"/>
          <w:b/>
          <w:sz w:val="12"/>
          <w:szCs w:val="12"/>
          <w:lang w:val="en-US"/>
        </w:rPr>
        <w:tab/>
      </w:r>
      <w:r w:rsidRPr="00103933">
        <w:rPr>
          <w:rFonts w:ascii="Arial Narrow" w:hAnsi="Arial Narrow" w:cs="Arial"/>
          <w:b/>
          <w:sz w:val="12"/>
          <w:szCs w:val="12"/>
          <w:lang w:val="en-US"/>
        </w:rPr>
        <w:tab/>
      </w:r>
    </w:p>
    <w:sectPr w:rsidR="005875D1" w:rsidRPr="00103933" w:rsidSect="0033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1"/>
    <w:rsid w:val="00103933"/>
    <w:rsid w:val="00330752"/>
    <w:rsid w:val="003E221E"/>
    <w:rsid w:val="005875D1"/>
    <w:rsid w:val="008006EB"/>
    <w:rsid w:val="0097790A"/>
    <w:rsid w:val="00FE4CBF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</dc:creator>
  <cp:lastModifiedBy>coste</cp:lastModifiedBy>
  <cp:revision>2</cp:revision>
  <cp:lastPrinted>2017-07-21T06:23:00Z</cp:lastPrinted>
  <dcterms:created xsi:type="dcterms:W3CDTF">2017-07-29T07:53:00Z</dcterms:created>
  <dcterms:modified xsi:type="dcterms:W3CDTF">2017-07-29T07:53:00Z</dcterms:modified>
</cp:coreProperties>
</file>